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577D4195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EA3631" w:rsidRP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建信理财海嘉固收类封闭式美元产品2025年第2</w:t>
      </w:r>
      <w:r w:rsidR="00E93794">
        <w:rPr>
          <w:rFonts w:ascii="宋体" w:eastAsia="宋体" w:hAnsi="宋体" w:cs="Arial" w:hint="eastAsia"/>
          <w:b/>
          <w:color w:val="000000"/>
          <w:kern w:val="0"/>
          <w:szCs w:val="21"/>
        </w:rPr>
        <w:t>4</w:t>
      </w:r>
      <w:r w:rsidR="00EA3631" w:rsidRP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E93794" w:rsidRPr="00E93794">
        <w:rPr>
          <w:rFonts w:ascii="宋体" w:eastAsia="宋体" w:hAnsi="宋体" w:cs="Arial"/>
          <w:b/>
          <w:color w:val="000000"/>
          <w:kern w:val="0"/>
          <w:szCs w:val="21"/>
        </w:rPr>
        <w:t>JXHJMYGS250208024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2DD1F168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Pr="000C7E9D">
        <w:rPr>
          <w:rFonts w:cs="Arial" w:hint="eastAsia"/>
          <w:color w:val="000000"/>
          <w:sz w:val="21"/>
          <w:szCs w:val="21"/>
        </w:rPr>
        <w:t>建信理财海嘉固收类封闭式美元产品2025年第2</w:t>
      </w:r>
      <w:r w:rsidR="003B510A">
        <w:rPr>
          <w:rFonts w:cs="Arial" w:hint="eastAsia"/>
          <w:color w:val="000000"/>
          <w:sz w:val="21"/>
          <w:szCs w:val="21"/>
        </w:rPr>
        <w:t>4</w:t>
      </w:r>
      <w:r w:rsidRPr="000C7E9D">
        <w:rPr>
          <w:rFonts w:cs="Arial" w:hint="eastAsia"/>
          <w:color w:val="000000"/>
          <w:sz w:val="21"/>
          <w:szCs w:val="21"/>
        </w:rPr>
        <w:t>期</w:t>
      </w:r>
      <w:r w:rsidR="009D2C13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1354BA1D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588BF98F" w:rsidR="00C5791D" w:rsidRDefault="00E93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7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建信理财海嘉固收类封闭式美元产品2025年第24期</w:t>
            </w:r>
          </w:p>
        </w:tc>
        <w:tc>
          <w:tcPr>
            <w:tcW w:w="2005" w:type="dxa"/>
            <w:vAlign w:val="center"/>
          </w:tcPr>
          <w:p w14:paraId="2AFC314C" w14:textId="36FAA67F" w:rsidR="00C5791D" w:rsidRDefault="00E93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3794">
              <w:rPr>
                <w:rFonts w:ascii="宋体" w:hAnsi="宋体" w:cs="宋体"/>
                <w:sz w:val="20"/>
                <w:szCs w:val="20"/>
              </w:rPr>
              <w:t>Z7000725000173</w:t>
            </w:r>
          </w:p>
        </w:tc>
        <w:tc>
          <w:tcPr>
            <w:tcW w:w="1977" w:type="dxa"/>
            <w:vAlign w:val="center"/>
          </w:tcPr>
          <w:p w14:paraId="22E60F5D" w14:textId="5C252050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2025年4月</w:t>
            </w:r>
            <w:r w:rsidR="00E9379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  <w:bookmarkStart w:id="0" w:name="_GoBack"/>
      <w:bookmarkEnd w:id="0"/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64C23E05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E9379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E9379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1962" w14:textId="77777777" w:rsidR="0063030B" w:rsidRDefault="0063030B" w:rsidP="003B510A">
      <w:r>
        <w:separator/>
      </w:r>
    </w:p>
  </w:endnote>
  <w:endnote w:type="continuationSeparator" w:id="0">
    <w:p w14:paraId="7FAFDAE9" w14:textId="77777777" w:rsidR="0063030B" w:rsidRDefault="0063030B" w:rsidP="003B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3702" w14:textId="77777777" w:rsidR="0063030B" w:rsidRDefault="0063030B" w:rsidP="003B510A">
      <w:r>
        <w:separator/>
      </w:r>
    </w:p>
  </w:footnote>
  <w:footnote w:type="continuationSeparator" w:id="0">
    <w:p w14:paraId="1BD12C5D" w14:textId="77777777" w:rsidR="0063030B" w:rsidRDefault="0063030B" w:rsidP="003B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32496"/>
    <w:rsid w:val="000C7E9D"/>
    <w:rsid w:val="00200D69"/>
    <w:rsid w:val="003B510A"/>
    <w:rsid w:val="00546CF6"/>
    <w:rsid w:val="0063030B"/>
    <w:rsid w:val="006C32CC"/>
    <w:rsid w:val="009D2C13"/>
    <w:rsid w:val="00C5791D"/>
    <w:rsid w:val="00E93794"/>
    <w:rsid w:val="00EA3631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3B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B51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B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B51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10</cp:revision>
  <dcterms:created xsi:type="dcterms:W3CDTF">2024-11-11T01:06:00Z</dcterms:created>
  <dcterms:modified xsi:type="dcterms:W3CDTF">2025-04-01T01:35:00Z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